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B1" w:rsidRDefault="00196AB1" w:rsidP="00196AB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>
        <w:rPr>
          <w:b/>
          <w:bCs/>
          <w:sz w:val="32"/>
          <w:szCs w:val="32"/>
        </w:rPr>
        <w:t>Народно читалище Еделвайс – 1938 г.- с.Воден”</w:t>
      </w:r>
    </w:p>
    <w:p w:rsidR="00196AB1" w:rsidRDefault="00196AB1" w:rsidP="00196A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Програма и план за дейността на читалището през 2022 година</w:t>
      </w:r>
    </w:p>
    <w:p w:rsidR="00196AB1" w:rsidRDefault="00196AB1" w:rsidP="00196AB1">
      <w:pPr>
        <w:pStyle w:val="Default"/>
        <w:jc w:val="center"/>
        <w:rPr>
          <w:sz w:val="28"/>
          <w:szCs w:val="28"/>
        </w:rPr>
      </w:pPr>
    </w:p>
    <w:p w:rsidR="00196AB1" w:rsidRDefault="00196AB1" w:rsidP="00196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Мероприятията , които ще проведем в селото през 2022 година са : </w:t>
      </w:r>
    </w:p>
    <w:p w:rsidR="00196AB1" w:rsidRDefault="00196AB1" w:rsidP="00196AB1">
      <w:pPr>
        <w:rPr>
          <w:sz w:val="28"/>
          <w:szCs w:val="28"/>
        </w:rPr>
      </w:pPr>
    </w:p>
    <w:p w:rsidR="00196AB1" w:rsidRDefault="00196AB1" w:rsidP="00196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AB1" w:rsidRDefault="00196AB1" w:rsidP="00196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 март – Баба </w:t>
      </w:r>
      <w:proofErr w:type="spellStart"/>
      <w:r>
        <w:rPr>
          <w:sz w:val="28"/>
          <w:szCs w:val="28"/>
        </w:rPr>
        <w:t>марта</w:t>
      </w:r>
      <w:proofErr w:type="spellEnd"/>
      <w:r>
        <w:rPr>
          <w:sz w:val="28"/>
          <w:szCs w:val="28"/>
        </w:rPr>
        <w:t xml:space="preserve"> </w:t>
      </w:r>
    </w:p>
    <w:p w:rsidR="00196AB1" w:rsidRDefault="00196AB1" w:rsidP="00196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- 24 май – ден на Славянската писменост </w:t>
      </w:r>
    </w:p>
    <w:p w:rsidR="00196AB1" w:rsidRDefault="00196AB1" w:rsidP="00196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м.август – събора на селото </w:t>
      </w:r>
    </w:p>
    <w:p w:rsidR="00196AB1" w:rsidRDefault="00196AB1" w:rsidP="00196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групово посещение на Библиотека с учениците от 1-ви до 4-ти клас; запознаване на първокласниците с библиотеката.</w:t>
      </w:r>
    </w:p>
    <w:p w:rsidR="00196AB1" w:rsidRDefault="00196AB1" w:rsidP="00196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- 15 септември – откриване на учебната година </w:t>
      </w:r>
    </w:p>
    <w:p w:rsidR="00196AB1" w:rsidRDefault="00196AB1" w:rsidP="00196A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- 17 ноември – патронния празник на училището </w:t>
      </w:r>
    </w:p>
    <w:p w:rsidR="00196AB1" w:rsidRDefault="00196AB1" w:rsidP="00196AB1">
      <w:pPr>
        <w:rPr>
          <w:sz w:val="28"/>
          <w:szCs w:val="28"/>
        </w:rPr>
      </w:pPr>
      <w:r>
        <w:rPr>
          <w:sz w:val="28"/>
          <w:szCs w:val="28"/>
        </w:rPr>
        <w:t>- 25 декември – Коледно тържество</w:t>
      </w:r>
    </w:p>
    <w:p w:rsidR="0010788F" w:rsidRDefault="0010788F"/>
    <w:sectPr w:rsidR="0010788F" w:rsidSect="0010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AB1"/>
    <w:rsid w:val="0010788F"/>
    <w:rsid w:val="00114F50"/>
    <w:rsid w:val="00140D45"/>
    <w:rsid w:val="00196AB1"/>
    <w:rsid w:val="001C2609"/>
    <w:rsid w:val="00285480"/>
    <w:rsid w:val="003A4AF4"/>
    <w:rsid w:val="0040697D"/>
    <w:rsid w:val="00685DC4"/>
    <w:rsid w:val="008B3114"/>
    <w:rsid w:val="00B90E8B"/>
    <w:rsid w:val="00CE63CC"/>
    <w:rsid w:val="00E35492"/>
    <w:rsid w:val="00F764DD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-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1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AB1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</dc:creator>
  <cp:lastModifiedBy>Voden</cp:lastModifiedBy>
  <cp:revision>1</cp:revision>
  <dcterms:created xsi:type="dcterms:W3CDTF">2022-03-30T07:23:00Z</dcterms:created>
  <dcterms:modified xsi:type="dcterms:W3CDTF">2022-03-30T07:25:00Z</dcterms:modified>
</cp:coreProperties>
</file>